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80" w:rsidRDefault="002A3480" w:rsidP="002A3480">
      <w:pPr>
        <w:jc w:val="center"/>
        <w:rPr>
          <w:b/>
          <w:u w:val="single"/>
        </w:rPr>
      </w:pPr>
      <w:r>
        <w:rPr>
          <w:b/>
          <w:u w:val="single"/>
        </w:rPr>
        <w:t>Подготовка к контрольной работе №2 (по теме: «Класс Пресмыкающиеся»)</w:t>
      </w:r>
    </w:p>
    <w:p w:rsidR="002A3480" w:rsidRDefault="002A3480" w:rsidP="002A3480">
      <w:pPr>
        <w:pStyle w:val="1"/>
        <w:shd w:val="clear" w:color="auto" w:fill="auto"/>
        <w:spacing w:after="0" w:line="256" w:lineRule="exact"/>
        <w:ind w:firstLine="0"/>
        <w:jc w:val="both"/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</w:pPr>
      <w:r w:rsidRPr="002A3480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Продолжите предложения:</w:t>
      </w:r>
    </w:p>
    <w:p w:rsidR="002A3480" w:rsidRPr="00B21765" w:rsidRDefault="002A3480" w:rsidP="002A3480">
      <w:pPr>
        <w:pStyle w:val="1"/>
        <w:numPr>
          <w:ilvl w:val="0"/>
          <w:numId w:val="1"/>
        </w:numPr>
        <w:shd w:val="clear" w:color="auto" w:fill="auto"/>
        <w:spacing w:after="0" w:line="256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B21765">
        <w:rPr>
          <w:rFonts w:ascii="Times New Roman" w:hAnsi="Times New Roman" w:cs="Times New Roman"/>
          <w:color w:val="000000"/>
          <w:sz w:val="22"/>
          <w:szCs w:val="22"/>
          <w:lang w:bidi="ru-RU"/>
        </w:rPr>
        <w:t>Отделы тела пресмыкающихся на примере ящерицы прыткой:…</w:t>
      </w:r>
    </w:p>
    <w:p w:rsidR="002A3480" w:rsidRPr="00B21765" w:rsidRDefault="002A3480" w:rsidP="002A3480">
      <w:pPr>
        <w:pStyle w:val="1"/>
        <w:numPr>
          <w:ilvl w:val="0"/>
          <w:numId w:val="1"/>
        </w:numPr>
        <w:shd w:val="clear" w:color="auto" w:fill="auto"/>
        <w:spacing w:after="0" w:line="256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B21765">
        <w:rPr>
          <w:rFonts w:ascii="Times New Roman" w:hAnsi="Times New Roman" w:cs="Times New Roman"/>
          <w:color w:val="000000"/>
          <w:sz w:val="22"/>
          <w:szCs w:val="22"/>
          <w:lang w:bidi="ru-RU"/>
        </w:rPr>
        <w:t>Язык у ящерицы прыткой – орган … и …</w:t>
      </w:r>
    </w:p>
    <w:p w:rsidR="002A3480" w:rsidRPr="00B21765" w:rsidRDefault="002A3480" w:rsidP="002A3480">
      <w:pPr>
        <w:pStyle w:val="1"/>
        <w:numPr>
          <w:ilvl w:val="0"/>
          <w:numId w:val="1"/>
        </w:numPr>
        <w:shd w:val="clear" w:color="auto" w:fill="auto"/>
        <w:spacing w:after="0" w:line="256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B21765">
        <w:rPr>
          <w:rFonts w:ascii="Times New Roman" w:hAnsi="Times New Roman" w:cs="Times New Roman"/>
          <w:color w:val="000000"/>
          <w:sz w:val="22"/>
          <w:szCs w:val="22"/>
          <w:lang w:bidi="ru-RU"/>
        </w:rPr>
        <w:t>Процесс сбрасывания ороговевшей кожи рептилией называется …</w:t>
      </w:r>
    </w:p>
    <w:p w:rsidR="002A3480" w:rsidRPr="00B21765" w:rsidRDefault="002A3480" w:rsidP="002A3480">
      <w:pPr>
        <w:pStyle w:val="1"/>
        <w:numPr>
          <w:ilvl w:val="0"/>
          <w:numId w:val="1"/>
        </w:numPr>
        <w:shd w:val="clear" w:color="auto" w:fill="auto"/>
        <w:spacing w:after="0" w:line="256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B21765">
        <w:rPr>
          <w:rFonts w:ascii="Times New Roman" w:hAnsi="Times New Roman" w:cs="Times New Roman"/>
          <w:color w:val="000000"/>
          <w:sz w:val="22"/>
          <w:szCs w:val="22"/>
          <w:lang w:bidi="ru-RU"/>
        </w:rPr>
        <w:t>Позвоночник пресмыкающихся состоит из отделов (назовите их): …</w:t>
      </w:r>
    </w:p>
    <w:p w:rsidR="002A3480" w:rsidRPr="00B21765" w:rsidRDefault="00587243" w:rsidP="002A3480">
      <w:pPr>
        <w:pStyle w:val="1"/>
        <w:numPr>
          <w:ilvl w:val="0"/>
          <w:numId w:val="1"/>
        </w:numPr>
        <w:shd w:val="clear" w:color="auto" w:fill="auto"/>
        <w:spacing w:after="0" w:line="256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B21765">
        <w:rPr>
          <w:rFonts w:ascii="Times New Roman" w:hAnsi="Times New Roman" w:cs="Times New Roman"/>
          <w:color w:val="000000"/>
          <w:sz w:val="22"/>
          <w:szCs w:val="22"/>
          <w:lang w:bidi="ru-RU"/>
        </w:rPr>
        <w:t>Органы дыхания пресмыкающихся …, имеющих … строение</w:t>
      </w:r>
    </w:p>
    <w:p w:rsidR="00587243" w:rsidRPr="00B21765" w:rsidRDefault="00587243" w:rsidP="002A3480">
      <w:pPr>
        <w:pStyle w:val="1"/>
        <w:numPr>
          <w:ilvl w:val="0"/>
          <w:numId w:val="1"/>
        </w:numPr>
        <w:shd w:val="clear" w:color="auto" w:fill="auto"/>
        <w:spacing w:after="0" w:line="256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B21765">
        <w:rPr>
          <w:rFonts w:ascii="Times New Roman" w:hAnsi="Times New Roman" w:cs="Times New Roman"/>
          <w:color w:val="000000"/>
          <w:sz w:val="22"/>
          <w:szCs w:val="22"/>
          <w:lang w:bidi="ru-RU"/>
        </w:rPr>
        <w:t>Впервые у рептилий в дыхательной системе появляются …, представленные трахеей и бронхами</w:t>
      </w:r>
    </w:p>
    <w:p w:rsidR="00587243" w:rsidRPr="00B21765" w:rsidRDefault="00587243" w:rsidP="002A3480">
      <w:pPr>
        <w:pStyle w:val="1"/>
        <w:numPr>
          <w:ilvl w:val="0"/>
          <w:numId w:val="1"/>
        </w:numPr>
        <w:shd w:val="clear" w:color="auto" w:fill="auto"/>
        <w:spacing w:after="0" w:line="256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B21765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Сердце пресмыкающихся состоит из … камер</w:t>
      </w:r>
    </w:p>
    <w:p w:rsidR="00587243" w:rsidRPr="00B21765" w:rsidRDefault="002F0467" w:rsidP="002A3480">
      <w:pPr>
        <w:pStyle w:val="1"/>
        <w:numPr>
          <w:ilvl w:val="0"/>
          <w:numId w:val="1"/>
        </w:numPr>
        <w:shd w:val="clear" w:color="auto" w:fill="auto"/>
        <w:spacing w:after="0" w:line="256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B21765">
        <w:rPr>
          <w:rFonts w:ascii="Times New Roman" w:hAnsi="Times New Roman" w:cs="Times New Roman"/>
          <w:color w:val="000000"/>
          <w:sz w:val="22"/>
          <w:szCs w:val="22"/>
          <w:lang w:bidi="ru-RU"/>
        </w:rPr>
        <w:t>От правой части желудочка сердца пресмыкающихся отходит сосуд -  …</w:t>
      </w:r>
    </w:p>
    <w:p w:rsidR="002F0467" w:rsidRPr="00B21765" w:rsidRDefault="002F0467" w:rsidP="002A3480">
      <w:pPr>
        <w:pStyle w:val="1"/>
        <w:numPr>
          <w:ilvl w:val="0"/>
          <w:numId w:val="1"/>
        </w:numPr>
        <w:shd w:val="clear" w:color="auto" w:fill="auto"/>
        <w:spacing w:after="0" w:line="256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B21765">
        <w:rPr>
          <w:rFonts w:ascii="Times New Roman" w:hAnsi="Times New Roman" w:cs="Times New Roman"/>
          <w:color w:val="000000"/>
          <w:sz w:val="22"/>
          <w:szCs w:val="22"/>
          <w:lang w:bidi="ru-RU"/>
        </w:rPr>
        <w:t>От середины желудочка сердца пресмыкающихся отходит сосуд - …</w:t>
      </w:r>
    </w:p>
    <w:p w:rsidR="002F0467" w:rsidRPr="00B21765" w:rsidRDefault="002F0467" w:rsidP="002A3480">
      <w:pPr>
        <w:pStyle w:val="1"/>
        <w:numPr>
          <w:ilvl w:val="0"/>
          <w:numId w:val="1"/>
        </w:numPr>
        <w:shd w:val="clear" w:color="auto" w:fill="auto"/>
        <w:spacing w:after="0" w:line="256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B21765">
        <w:rPr>
          <w:rFonts w:ascii="Times New Roman" w:hAnsi="Times New Roman" w:cs="Times New Roman"/>
          <w:color w:val="000000"/>
          <w:sz w:val="22"/>
          <w:szCs w:val="22"/>
          <w:lang w:bidi="ru-RU"/>
        </w:rPr>
        <w:t>От левой части желудочка сердца пресмыкающихся отходит сосуд - …</w:t>
      </w:r>
    </w:p>
    <w:p w:rsidR="002F0467" w:rsidRPr="00B21765" w:rsidRDefault="002F0467" w:rsidP="002A3480">
      <w:pPr>
        <w:pStyle w:val="1"/>
        <w:numPr>
          <w:ilvl w:val="0"/>
          <w:numId w:val="1"/>
        </w:numPr>
        <w:shd w:val="clear" w:color="auto" w:fill="auto"/>
        <w:spacing w:after="0" w:line="256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B21765">
        <w:rPr>
          <w:rFonts w:ascii="Times New Roman" w:hAnsi="Times New Roman" w:cs="Times New Roman"/>
          <w:color w:val="000000"/>
          <w:sz w:val="22"/>
          <w:szCs w:val="22"/>
          <w:lang w:bidi="ru-RU"/>
        </w:rPr>
        <w:t>Органы выделения пресмыкающихся …</w:t>
      </w:r>
    </w:p>
    <w:p w:rsidR="002F0467" w:rsidRPr="00B21765" w:rsidRDefault="002F0467" w:rsidP="002A3480">
      <w:pPr>
        <w:pStyle w:val="1"/>
        <w:numPr>
          <w:ilvl w:val="0"/>
          <w:numId w:val="1"/>
        </w:numPr>
        <w:shd w:val="clear" w:color="auto" w:fill="auto"/>
        <w:spacing w:after="0" w:line="256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B21765">
        <w:rPr>
          <w:rFonts w:ascii="Times New Roman" w:hAnsi="Times New Roman" w:cs="Times New Roman"/>
          <w:color w:val="000000"/>
          <w:sz w:val="22"/>
          <w:szCs w:val="22"/>
          <w:lang w:bidi="ru-RU"/>
        </w:rPr>
        <w:t>У пресмыкающихся левая и правая дуги аорты сливаются в …</w:t>
      </w:r>
    </w:p>
    <w:p w:rsidR="002F0467" w:rsidRPr="00B21765" w:rsidRDefault="002F0467" w:rsidP="002A3480">
      <w:pPr>
        <w:pStyle w:val="1"/>
        <w:numPr>
          <w:ilvl w:val="0"/>
          <w:numId w:val="1"/>
        </w:numPr>
        <w:shd w:val="clear" w:color="auto" w:fill="auto"/>
        <w:spacing w:after="0" w:line="256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B21765">
        <w:rPr>
          <w:rFonts w:ascii="Times New Roman" w:hAnsi="Times New Roman" w:cs="Times New Roman"/>
          <w:color w:val="000000"/>
          <w:sz w:val="22"/>
          <w:szCs w:val="22"/>
          <w:lang w:bidi="ru-RU"/>
        </w:rPr>
        <w:t>Орган слуха пресмыкающихся – это…</w:t>
      </w:r>
    </w:p>
    <w:p w:rsidR="002F0467" w:rsidRPr="00B21765" w:rsidRDefault="002F0467" w:rsidP="002A3480">
      <w:pPr>
        <w:pStyle w:val="1"/>
        <w:numPr>
          <w:ilvl w:val="0"/>
          <w:numId w:val="1"/>
        </w:numPr>
        <w:shd w:val="clear" w:color="auto" w:fill="auto"/>
        <w:spacing w:after="0" w:line="256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B21765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Оплодотворение у рептилий …</w:t>
      </w:r>
    </w:p>
    <w:p w:rsidR="002F0467" w:rsidRPr="00B21765" w:rsidRDefault="002F0467" w:rsidP="002A3480">
      <w:pPr>
        <w:pStyle w:val="1"/>
        <w:numPr>
          <w:ilvl w:val="0"/>
          <w:numId w:val="1"/>
        </w:numPr>
        <w:shd w:val="clear" w:color="auto" w:fill="auto"/>
        <w:spacing w:after="0" w:line="256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B21765">
        <w:rPr>
          <w:rFonts w:ascii="Times New Roman" w:hAnsi="Times New Roman" w:cs="Times New Roman"/>
          <w:color w:val="000000"/>
          <w:sz w:val="22"/>
          <w:szCs w:val="22"/>
          <w:lang w:bidi="ru-RU"/>
        </w:rPr>
        <w:t>Развитие у рептилий …</w:t>
      </w:r>
    </w:p>
    <w:p w:rsidR="002F0467" w:rsidRPr="00B21765" w:rsidRDefault="00B21765" w:rsidP="002A3480">
      <w:pPr>
        <w:pStyle w:val="1"/>
        <w:numPr>
          <w:ilvl w:val="0"/>
          <w:numId w:val="1"/>
        </w:numPr>
        <w:shd w:val="clear" w:color="auto" w:fill="auto"/>
        <w:spacing w:after="0" w:line="256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B21765">
        <w:rPr>
          <w:rFonts w:ascii="Times New Roman" w:hAnsi="Times New Roman" w:cs="Times New Roman"/>
          <w:color w:val="000000"/>
          <w:sz w:val="22"/>
          <w:szCs w:val="22"/>
          <w:lang w:bidi="ru-RU"/>
        </w:rPr>
        <w:t>У ящериц и змей снаружи яйцо покрыто … оболочкой</w:t>
      </w:r>
    </w:p>
    <w:p w:rsidR="00B21765" w:rsidRPr="00B21765" w:rsidRDefault="00B21765" w:rsidP="002A3480">
      <w:pPr>
        <w:pStyle w:val="1"/>
        <w:numPr>
          <w:ilvl w:val="0"/>
          <w:numId w:val="1"/>
        </w:numPr>
        <w:shd w:val="clear" w:color="auto" w:fill="auto"/>
        <w:spacing w:after="0" w:line="256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B21765">
        <w:rPr>
          <w:rFonts w:ascii="Times New Roman" w:hAnsi="Times New Roman" w:cs="Times New Roman"/>
          <w:color w:val="000000"/>
          <w:sz w:val="22"/>
          <w:szCs w:val="22"/>
          <w:lang w:bidi="ru-RU"/>
        </w:rPr>
        <w:t>У крокодилов и черепах яйцо снаружи покрыто …оболочкой</w:t>
      </w:r>
    </w:p>
    <w:p w:rsidR="002A3480" w:rsidRPr="00B21765" w:rsidRDefault="002A3480" w:rsidP="002A3480">
      <w:pPr>
        <w:pStyle w:val="1"/>
        <w:shd w:val="clear" w:color="auto" w:fill="auto"/>
        <w:spacing w:after="0" w:line="256" w:lineRule="exact"/>
        <w:ind w:firstLine="0"/>
        <w:jc w:val="both"/>
        <w:rPr>
          <w:rFonts w:ascii="Times New Roman" w:hAnsi="Times New Roman" w:cs="Times New Roman"/>
          <w:color w:val="000000"/>
          <w:lang w:bidi="ru-RU"/>
        </w:rPr>
      </w:pPr>
      <w:r w:rsidRPr="00B21765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Тестовые задания</w:t>
      </w:r>
      <w:r w:rsidRPr="00B21765">
        <w:rPr>
          <w:rFonts w:ascii="Times New Roman" w:hAnsi="Times New Roman" w:cs="Times New Roman"/>
          <w:color w:val="000000"/>
          <w:lang w:bidi="ru-RU"/>
        </w:rPr>
        <w:t>:</w:t>
      </w:r>
    </w:p>
    <w:p w:rsidR="002A3480" w:rsidRPr="00B21765" w:rsidRDefault="002A3480" w:rsidP="002A3480">
      <w:pPr>
        <w:pStyle w:val="1"/>
        <w:shd w:val="clear" w:color="auto" w:fill="auto"/>
        <w:spacing w:after="0" w:line="256" w:lineRule="exact"/>
        <w:ind w:firstLine="0"/>
        <w:jc w:val="both"/>
        <w:rPr>
          <w:rFonts w:ascii="Times New Roman" w:hAnsi="Times New Roman" w:cs="Times New Roman"/>
          <w:color w:val="000000"/>
          <w:lang w:bidi="ru-RU"/>
        </w:rPr>
      </w:pPr>
      <w:r w:rsidRPr="00B21765">
        <w:rPr>
          <w:rFonts w:ascii="Times New Roman" w:hAnsi="Times New Roman" w:cs="Times New Roman"/>
          <w:color w:val="000000"/>
          <w:lang w:bidi="ru-RU"/>
        </w:rPr>
        <w:t>1.Класс Пресмыкающиеся включает отряды: а)Чешуекрылые, б)Крокодилы, в) Черепахи, г)Ящерицы, д)Чешуйчатые.</w:t>
      </w:r>
    </w:p>
    <w:p w:rsidR="002A3480" w:rsidRPr="00B21765" w:rsidRDefault="002A3480" w:rsidP="002A3480">
      <w:pPr>
        <w:pStyle w:val="1"/>
        <w:shd w:val="clear" w:color="auto" w:fill="auto"/>
        <w:spacing w:after="0" w:line="210" w:lineRule="exact"/>
        <w:ind w:firstLine="0"/>
        <w:jc w:val="both"/>
        <w:rPr>
          <w:rFonts w:ascii="Times New Roman" w:hAnsi="Times New Roman" w:cs="Times New Roman"/>
          <w:color w:val="000000"/>
          <w:lang w:bidi="ru-RU"/>
        </w:rPr>
      </w:pPr>
      <w:r w:rsidRPr="00B21765">
        <w:rPr>
          <w:rFonts w:ascii="Times New Roman" w:hAnsi="Times New Roman" w:cs="Times New Roman"/>
          <w:color w:val="000000"/>
          <w:lang w:bidi="ru-RU"/>
        </w:rPr>
        <w:t>3.Тело ящерицы прыткой состоит из: а) головы, б) туловища, в) головогруди, г) шеи, д)панциря, е)хвоста, ж) конечностей.</w:t>
      </w:r>
    </w:p>
    <w:p w:rsidR="002A3480" w:rsidRPr="00B21765" w:rsidRDefault="002A3480" w:rsidP="002A3480">
      <w:pPr>
        <w:pStyle w:val="1"/>
        <w:shd w:val="clear" w:color="auto" w:fill="auto"/>
        <w:spacing w:after="0" w:line="210" w:lineRule="exact"/>
        <w:ind w:firstLine="0"/>
        <w:jc w:val="both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>4. Язык у ящерицы прыткой — это орган: а) обоняния, б) осяза</w:t>
      </w:r>
      <w:r w:rsidRPr="00B21765">
        <w:rPr>
          <w:rFonts w:ascii="Times New Roman" w:hAnsi="Times New Roman" w:cs="Times New Roman"/>
        </w:rPr>
        <w:softHyphen/>
        <w:t>ния, в) вкуса, г) термолокации.</w:t>
      </w:r>
    </w:p>
    <w:p w:rsidR="002A3480" w:rsidRPr="00B21765" w:rsidRDefault="002A3480" w:rsidP="002A3480">
      <w:pPr>
        <w:pStyle w:val="2"/>
        <w:shd w:val="clear" w:color="auto" w:fill="auto"/>
        <w:spacing w:after="0" w:line="234" w:lineRule="exact"/>
        <w:ind w:right="20" w:firstLine="0"/>
        <w:jc w:val="both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>5. Кожа у пресмыкающихся: а) сухая, б) лишена желез, в) глад</w:t>
      </w:r>
      <w:r w:rsidRPr="00B21765">
        <w:rPr>
          <w:rFonts w:ascii="Times New Roman" w:hAnsi="Times New Roman" w:cs="Times New Roman"/>
        </w:rPr>
        <w:softHyphen/>
        <w:t>кая и постоянно влажная, г) покрыта роговым покровом в виде чешуй или щитков, д) эластичная и не мешает росту животного.</w:t>
      </w:r>
    </w:p>
    <w:p w:rsidR="002A3480" w:rsidRPr="00B21765" w:rsidRDefault="002A3480" w:rsidP="002A3480">
      <w:pPr>
        <w:pStyle w:val="2"/>
        <w:shd w:val="clear" w:color="auto" w:fill="auto"/>
        <w:spacing w:after="0" w:line="234" w:lineRule="exact"/>
        <w:ind w:right="20" w:firstLine="0"/>
        <w:jc w:val="both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>6.Роговой покров пресмыкающихся: а) защищает тело от меха</w:t>
      </w:r>
      <w:r w:rsidRPr="00B21765">
        <w:rPr>
          <w:rFonts w:ascii="Times New Roman" w:hAnsi="Times New Roman" w:cs="Times New Roman"/>
        </w:rPr>
        <w:softHyphen/>
        <w:t>нических повреждений, б) облегчает испарение, в) поддержи</w:t>
      </w:r>
      <w:r w:rsidRPr="00B21765">
        <w:rPr>
          <w:rFonts w:ascii="Times New Roman" w:hAnsi="Times New Roman" w:cs="Times New Roman"/>
        </w:rPr>
        <w:softHyphen/>
        <w:t>вает постоянную температуру тела, г) препятствует потере влаги, д) мешает росту.</w:t>
      </w:r>
    </w:p>
    <w:p w:rsidR="002A3480" w:rsidRPr="00B21765" w:rsidRDefault="002A3480" w:rsidP="002A3480">
      <w:pPr>
        <w:pStyle w:val="2"/>
        <w:shd w:val="clear" w:color="auto" w:fill="auto"/>
        <w:spacing w:after="77" w:line="256" w:lineRule="exact"/>
        <w:ind w:firstLine="0"/>
        <w:jc w:val="both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>7.Сколько отделов включает позвоночник рептилий? а) три; б)пять; в) четыре; г)шесть.</w:t>
      </w:r>
    </w:p>
    <w:p w:rsidR="002A3480" w:rsidRPr="00B21765" w:rsidRDefault="002A3480" w:rsidP="002A3480">
      <w:pPr>
        <w:pStyle w:val="2"/>
        <w:shd w:val="clear" w:color="auto" w:fill="auto"/>
        <w:spacing w:after="77" w:line="256" w:lineRule="exact"/>
        <w:ind w:firstLine="0"/>
        <w:jc w:val="both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>8.Отделы позвоночника пресмыкающихся: а) шейный, б) туло</w:t>
      </w:r>
      <w:r w:rsidRPr="00B21765">
        <w:rPr>
          <w:rFonts w:ascii="Times New Roman" w:hAnsi="Times New Roman" w:cs="Times New Roman"/>
        </w:rPr>
        <w:softHyphen/>
        <w:t>вищный</w:t>
      </w:r>
      <w:r w:rsidR="008266D7">
        <w:rPr>
          <w:rFonts w:ascii="Times New Roman" w:hAnsi="Times New Roman" w:cs="Times New Roman"/>
        </w:rPr>
        <w:t>, в) грудной, г) поясничный, д)</w:t>
      </w:r>
      <w:r w:rsidRPr="00B21765">
        <w:rPr>
          <w:rFonts w:ascii="Times New Roman" w:hAnsi="Times New Roman" w:cs="Times New Roman"/>
        </w:rPr>
        <w:t>крестцовый, е) копчи</w:t>
      </w:r>
      <w:r w:rsidRPr="00B21765">
        <w:rPr>
          <w:rFonts w:ascii="Times New Roman" w:hAnsi="Times New Roman" w:cs="Times New Roman"/>
        </w:rPr>
        <w:softHyphen/>
        <w:t>ковый, ж) хвостовой</w:t>
      </w:r>
    </w:p>
    <w:p w:rsidR="002A3480" w:rsidRPr="00B21765" w:rsidRDefault="002A3480" w:rsidP="002A3480">
      <w:pPr>
        <w:pStyle w:val="2"/>
        <w:shd w:val="clear" w:color="auto" w:fill="auto"/>
        <w:spacing w:after="77" w:line="256" w:lineRule="exact"/>
        <w:ind w:firstLine="0"/>
        <w:jc w:val="both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>9. Сколько позвонков насчитывается в шейном отделе позвоноч</w:t>
      </w:r>
      <w:r w:rsidRPr="00B21765">
        <w:rPr>
          <w:rFonts w:ascii="Times New Roman" w:hAnsi="Times New Roman" w:cs="Times New Roman"/>
        </w:rPr>
        <w:softHyphen/>
        <w:t>ника рептилий?а)1-3,б)4-5,в)7,г)8-10.</w:t>
      </w:r>
    </w:p>
    <w:p w:rsidR="002A3480" w:rsidRPr="00B21765" w:rsidRDefault="002A3480" w:rsidP="002A3480">
      <w:pPr>
        <w:pStyle w:val="2"/>
        <w:shd w:val="clear" w:color="auto" w:fill="auto"/>
        <w:spacing w:after="0" w:line="227" w:lineRule="exact"/>
        <w:ind w:right="40" w:firstLine="0"/>
        <w:jc w:val="both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>10.У рептилий ребра прикрепляются к позвонкам отдела: а) шейно</w:t>
      </w:r>
      <w:r w:rsidRPr="00B21765">
        <w:rPr>
          <w:rFonts w:ascii="Times New Roman" w:hAnsi="Times New Roman" w:cs="Times New Roman"/>
        </w:rPr>
        <w:softHyphen/>
        <w:t>го, б) грудного, в) поясничного, г) крестцового, д) туловищного.</w:t>
      </w:r>
    </w:p>
    <w:p w:rsidR="002A3480" w:rsidRPr="00B21765" w:rsidRDefault="002A3480" w:rsidP="002A3480">
      <w:pPr>
        <w:pStyle w:val="2"/>
        <w:shd w:val="clear" w:color="auto" w:fill="auto"/>
        <w:spacing w:after="0" w:line="238" w:lineRule="exact"/>
        <w:ind w:firstLine="0"/>
        <w:jc w:val="both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>11.Скелет у пресмыкающихся состоит: а) из костной ткани с сохранением хряща в суставах; б)полностью из костной ткани; в) из костных конечностей и хрящевого позвоночника; г) полностью из хрящевой ткани.</w:t>
      </w:r>
    </w:p>
    <w:p w:rsidR="002A3480" w:rsidRPr="00B21765" w:rsidRDefault="002A3480" w:rsidP="002A3480">
      <w:pPr>
        <w:pStyle w:val="2"/>
        <w:shd w:val="clear" w:color="auto" w:fill="auto"/>
        <w:spacing w:after="0" w:line="223" w:lineRule="exact"/>
        <w:ind w:right="40" w:firstLine="0"/>
        <w:jc w:val="both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>12.Туловище рептилий провисает и касается при движении зем</w:t>
      </w:r>
      <w:r w:rsidRPr="00B21765">
        <w:rPr>
          <w:rFonts w:ascii="Times New Roman" w:hAnsi="Times New Roman" w:cs="Times New Roman"/>
        </w:rPr>
        <w:softHyphen/>
        <w:t>ли из-за того, что: а) передние и задние конечности очень короткие; б) передние и задние конечности имеют разную длину;  в)плечевые и бедренные кости размещаются параллельно земле сбоку от тела животного; г)туловище пригибается к земле тяжелым хвостом.</w:t>
      </w:r>
    </w:p>
    <w:p w:rsidR="002A3480" w:rsidRPr="00B21765" w:rsidRDefault="002A3480" w:rsidP="002A3480">
      <w:pPr>
        <w:pStyle w:val="2"/>
        <w:shd w:val="clear" w:color="auto" w:fill="auto"/>
        <w:spacing w:after="0" w:line="241" w:lineRule="exact"/>
        <w:ind w:firstLine="0"/>
        <w:jc w:val="both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>13.Большинство пресмыкающихся по способу питания: а) растительноядные; б) питаются смешанной пищей; в) хищники; г) сапрофаги.</w:t>
      </w:r>
    </w:p>
    <w:p w:rsidR="002A3480" w:rsidRPr="00B21765" w:rsidRDefault="002A3480" w:rsidP="002A3480">
      <w:pPr>
        <w:pStyle w:val="2"/>
        <w:shd w:val="clear" w:color="auto" w:fill="auto"/>
        <w:spacing w:after="0" w:line="234" w:lineRule="exact"/>
        <w:ind w:firstLine="0"/>
        <w:jc w:val="both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>14.У пресмыкающихся зубы используются для: а) пережевывания пищи; б) захвата и удержания пищи или отрывания от нее кусков; в) перетирания и процеживания пищи; г) все ответы верны.</w:t>
      </w:r>
    </w:p>
    <w:p w:rsidR="002A3480" w:rsidRPr="00B21765" w:rsidRDefault="002A3480" w:rsidP="002A3480">
      <w:pPr>
        <w:pStyle w:val="2"/>
        <w:shd w:val="clear" w:color="auto" w:fill="auto"/>
        <w:spacing w:after="0" w:line="210" w:lineRule="exact"/>
        <w:ind w:firstLine="0"/>
        <w:jc w:val="both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>15.У ядовитых змей в ядовитые железы преобразовались: а) некоторые слюнные железы; б) железы пищевода; в) зеленые железы; г) некоторые потовые железы</w:t>
      </w:r>
    </w:p>
    <w:p w:rsidR="002A3480" w:rsidRPr="00B21765" w:rsidRDefault="002A3480" w:rsidP="002A3480">
      <w:pPr>
        <w:pStyle w:val="2"/>
        <w:shd w:val="clear" w:color="auto" w:fill="auto"/>
        <w:spacing w:after="0" w:line="210" w:lineRule="exact"/>
        <w:ind w:firstLine="0"/>
        <w:jc w:val="both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>17.Пресмыкающиеся дышат: а) легкими, б) кожей, в) трахеями, г) легочными мешками.</w:t>
      </w:r>
    </w:p>
    <w:p w:rsidR="002A3480" w:rsidRPr="00B21765" w:rsidRDefault="002A3480" w:rsidP="002A3480">
      <w:pPr>
        <w:pStyle w:val="2"/>
        <w:shd w:val="clear" w:color="auto" w:fill="auto"/>
        <w:spacing w:after="0" w:line="210" w:lineRule="exact"/>
        <w:ind w:firstLine="0"/>
        <w:jc w:val="both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>18. У пресмыкающихся впервые из органов дыхания появились: а) л</w:t>
      </w:r>
      <w:r w:rsidR="00B21765" w:rsidRPr="00B21765">
        <w:rPr>
          <w:rFonts w:ascii="Times New Roman" w:hAnsi="Times New Roman" w:cs="Times New Roman"/>
        </w:rPr>
        <w:t>егкие, б) ноздри, в) трахея, г)</w:t>
      </w:r>
      <w:r w:rsidRPr="00B21765">
        <w:rPr>
          <w:rFonts w:ascii="Times New Roman" w:hAnsi="Times New Roman" w:cs="Times New Roman"/>
        </w:rPr>
        <w:t>бронхи, д) альвеолы.</w:t>
      </w:r>
    </w:p>
    <w:p w:rsidR="002A3480" w:rsidRPr="00B21765" w:rsidRDefault="002A3480" w:rsidP="002A3480">
      <w:pPr>
        <w:pStyle w:val="2"/>
        <w:shd w:val="clear" w:color="auto" w:fill="auto"/>
        <w:spacing w:after="0" w:line="241" w:lineRule="exact"/>
        <w:ind w:right="20" w:firstLine="0"/>
        <w:jc w:val="both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>19.Смена воздуха в легких (вентиляция легких) у рептилий про</w:t>
      </w:r>
      <w:r w:rsidRPr="00B21765">
        <w:rPr>
          <w:rFonts w:ascii="Times New Roman" w:hAnsi="Times New Roman" w:cs="Times New Roman"/>
        </w:rPr>
        <w:softHyphen/>
        <w:t>исходит за счет: а) опускания и поднимания дна ротоглоточной полости; б) сокращения и расслабления диафрагмы; в) сокращения и расслабления мускулатуры легких; г) изменения объема грудной клетки</w:t>
      </w:r>
    </w:p>
    <w:p w:rsidR="002A3480" w:rsidRPr="00B21765" w:rsidRDefault="002A3480" w:rsidP="002A3480">
      <w:pPr>
        <w:pStyle w:val="2"/>
        <w:shd w:val="clear" w:color="auto" w:fill="auto"/>
        <w:spacing w:after="0" w:line="210" w:lineRule="exact"/>
        <w:ind w:firstLine="0"/>
        <w:jc w:val="both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>20.Кровеносная система у пресмыкающихся: а) незамкнутая, есть сердце; б) замкнутая, роль сердца выполняет пульсирующий брюш</w:t>
      </w:r>
      <w:r w:rsidRPr="00B21765">
        <w:rPr>
          <w:rFonts w:ascii="Times New Roman" w:hAnsi="Times New Roman" w:cs="Times New Roman"/>
        </w:rPr>
        <w:softHyphen/>
        <w:t xml:space="preserve">ной сосуд; в) замкнутая, сердце расположено в спинной стороне тела </w:t>
      </w:r>
      <w:r w:rsidRPr="00B21765">
        <w:rPr>
          <w:rFonts w:ascii="Times New Roman" w:hAnsi="Times New Roman" w:cs="Times New Roman"/>
        </w:rPr>
        <w:lastRenderedPageBreak/>
        <w:t>над кишечным трактом; г) замкнутая, сердце расположено в брюшной стороне тела под кишечным трактом.</w:t>
      </w:r>
    </w:p>
    <w:p w:rsidR="002A3480" w:rsidRPr="00B21765" w:rsidRDefault="002A3480" w:rsidP="002A3480">
      <w:pPr>
        <w:pStyle w:val="2"/>
        <w:shd w:val="clear" w:color="auto" w:fill="auto"/>
        <w:spacing w:after="0" w:line="230" w:lineRule="exact"/>
        <w:ind w:right="20" w:firstLine="0"/>
        <w:jc w:val="both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>21.Сердце у большинства рептилий: а) не поделено на камеры; б) двухкамерное, состоит из одного предсердия и одного же</w:t>
      </w:r>
      <w:r w:rsidRPr="00B21765">
        <w:rPr>
          <w:rFonts w:ascii="Times New Roman" w:hAnsi="Times New Roman" w:cs="Times New Roman"/>
        </w:rPr>
        <w:softHyphen/>
        <w:t>лудочка, в) трехкамерное, состоит из двух предсердий и одного желу</w:t>
      </w:r>
      <w:r w:rsidRPr="00B21765">
        <w:rPr>
          <w:rFonts w:ascii="Times New Roman" w:hAnsi="Times New Roman" w:cs="Times New Roman"/>
        </w:rPr>
        <w:softHyphen/>
        <w:t>дочка с неполной продольной перегородкой; г) четырехкамерное, состоит из двух предсердий и двух же</w:t>
      </w:r>
      <w:r w:rsidRPr="00B21765">
        <w:rPr>
          <w:rFonts w:ascii="Times New Roman" w:hAnsi="Times New Roman" w:cs="Times New Roman"/>
        </w:rPr>
        <w:softHyphen/>
        <w:t>лудочков</w:t>
      </w:r>
    </w:p>
    <w:p w:rsidR="002A3480" w:rsidRPr="00B21765" w:rsidRDefault="002A3480" w:rsidP="002A3480">
      <w:pPr>
        <w:pStyle w:val="2"/>
        <w:shd w:val="clear" w:color="auto" w:fill="auto"/>
        <w:spacing w:after="76" w:line="230" w:lineRule="exact"/>
        <w:ind w:right="20" w:firstLine="0"/>
        <w:jc w:val="both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>22.Сколько сосудов отходит от желудочка сердца пресмыкаю</w:t>
      </w:r>
      <w:r w:rsidRPr="00B21765">
        <w:rPr>
          <w:rFonts w:ascii="Times New Roman" w:hAnsi="Times New Roman" w:cs="Times New Roman"/>
        </w:rPr>
        <w:softHyphen/>
        <w:t>щихся? а) один; б)три; в) два;г)четыре.</w:t>
      </w:r>
    </w:p>
    <w:p w:rsidR="002A3480" w:rsidRPr="00B21765" w:rsidRDefault="002A3480" w:rsidP="002A3480">
      <w:pPr>
        <w:pStyle w:val="2"/>
        <w:shd w:val="clear" w:color="auto" w:fill="auto"/>
        <w:spacing w:after="0" w:line="210" w:lineRule="exact"/>
        <w:ind w:firstLine="0"/>
        <w:jc w:val="both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>23.Левая дута аорты у пресмыкающихся отходит от: а) левой части желудочка; б)правой части желудочка; в) середины желудочка;</w:t>
      </w:r>
      <w:r w:rsidRPr="00B21765">
        <w:rPr>
          <w:rFonts w:ascii="Times New Roman" w:hAnsi="Times New Roman" w:cs="Times New Roman"/>
        </w:rPr>
        <w:tab/>
        <w:t>г)левого предсердия.</w:t>
      </w:r>
    </w:p>
    <w:p w:rsidR="002A3480" w:rsidRPr="00B21765" w:rsidRDefault="002A3480" w:rsidP="002A3480">
      <w:pPr>
        <w:pStyle w:val="2"/>
        <w:shd w:val="clear" w:color="auto" w:fill="auto"/>
        <w:spacing w:after="0" w:line="210" w:lineRule="exact"/>
        <w:ind w:firstLine="0"/>
        <w:jc w:val="both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>24 Правая дуга аорты у рептилий отходит от: а) правого предсердия;</w:t>
      </w:r>
      <w:r w:rsidRPr="00B21765">
        <w:rPr>
          <w:rFonts w:ascii="Times New Roman" w:hAnsi="Times New Roman" w:cs="Times New Roman"/>
        </w:rPr>
        <w:tab/>
        <w:t>б)середины желудочка; в)правой части желудочка; г)левой части желудочка.</w:t>
      </w:r>
    </w:p>
    <w:p w:rsidR="002A3480" w:rsidRPr="00B21765" w:rsidRDefault="002A3480" w:rsidP="002A3480">
      <w:pPr>
        <w:pStyle w:val="2"/>
        <w:shd w:val="clear" w:color="auto" w:fill="auto"/>
        <w:spacing w:after="0" w:line="270" w:lineRule="exact"/>
        <w:ind w:firstLine="0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>25.У пресмыкающихся левая и правая дуги аорты сливаются в: а) спинную аорту;</w:t>
      </w:r>
      <w:r w:rsidRPr="00B21765">
        <w:rPr>
          <w:rFonts w:ascii="Times New Roman" w:hAnsi="Times New Roman" w:cs="Times New Roman"/>
        </w:rPr>
        <w:tab/>
        <w:t>б)грудную аорту;  в) брюшную аорту; г)</w:t>
      </w:r>
      <w:r w:rsidRPr="00B21765">
        <w:rPr>
          <w:rFonts w:ascii="Times New Roman" w:hAnsi="Times New Roman" w:cs="Times New Roman"/>
        </w:rPr>
        <w:tab/>
        <w:t>легочную артерию.</w:t>
      </w:r>
    </w:p>
    <w:p w:rsidR="002A3480" w:rsidRPr="00B21765" w:rsidRDefault="002A3480" w:rsidP="002A3480">
      <w:pPr>
        <w:pStyle w:val="2"/>
        <w:shd w:val="clear" w:color="auto" w:fill="auto"/>
        <w:tabs>
          <w:tab w:val="right" w:pos="5432"/>
        </w:tabs>
        <w:spacing w:after="0" w:line="210" w:lineRule="exact"/>
        <w:ind w:firstLine="0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>26. Какой сосуд у пресмыкающихся несет артериальную кровь? а) легочная артерия; б)левая дуга аорты; в) спинная аорта; г)правая дуга аорты.</w:t>
      </w:r>
    </w:p>
    <w:p w:rsidR="002A3480" w:rsidRPr="00B21765" w:rsidRDefault="002A3480" w:rsidP="002A3480">
      <w:pPr>
        <w:pStyle w:val="2"/>
        <w:shd w:val="clear" w:color="auto" w:fill="auto"/>
        <w:spacing w:after="0" w:line="210" w:lineRule="exact"/>
        <w:ind w:firstLine="0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>27.У пресмыкающихся венозную кровь несет: а) легочная артерия; б)правая дуга аорты; в) спинная аорта; г)левая дуга аорты.</w:t>
      </w:r>
    </w:p>
    <w:p w:rsidR="002A3480" w:rsidRPr="00B21765" w:rsidRDefault="002A3480" w:rsidP="002A3480">
      <w:pPr>
        <w:pStyle w:val="2"/>
        <w:shd w:val="clear" w:color="auto" w:fill="auto"/>
        <w:spacing w:after="0" w:line="210" w:lineRule="exact"/>
        <w:ind w:firstLine="0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>28. У пресмыкающихся артериальной кровью снабжаются: а) головной отдел тела и передние конечности; б) все органы тела; в) сердце и печень; г) передние конечности, сердце и задние конечности.</w:t>
      </w:r>
    </w:p>
    <w:p w:rsidR="002A3480" w:rsidRPr="00B21765" w:rsidRDefault="00B21765" w:rsidP="002A3480">
      <w:pPr>
        <w:pStyle w:val="2"/>
        <w:shd w:val="clear" w:color="auto" w:fill="auto"/>
        <w:tabs>
          <w:tab w:val="left" w:pos="1648"/>
        </w:tabs>
        <w:spacing w:after="88" w:line="245" w:lineRule="exact"/>
        <w:ind w:right="20" w:firstLine="0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>29</w:t>
      </w:r>
      <w:r w:rsidR="002A3480" w:rsidRPr="00B21765">
        <w:rPr>
          <w:rFonts w:ascii="Times New Roman" w:hAnsi="Times New Roman" w:cs="Times New Roman"/>
        </w:rPr>
        <w:t>. Органы выделения пресмыкающихся, образующие мочу, — это:</w:t>
      </w:r>
      <w:r w:rsidR="002A3480" w:rsidRPr="00B21765">
        <w:rPr>
          <w:rFonts w:ascii="Times New Roman" w:hAnsi="Times New Roman" w:cs="Times New Roman"/>
        </w:rPr>
        <w:tab/>
        <w:t>,а) мальпигиевы сосуды; б)тазовые почки; в) туловищные почки; г)зеленые железы.</w:t>
      </w:r>
    </w:p>
    <w:p w:rsidR="002A3480" w:rsidRPr="00B21765" w:rsidRDefault="00B21765" w:rsidP="002A3480">
      <w:pPr>
        <w:pStyle w:val="2"/>
        <w:shd w:val="clear" w:color="auto" w:fill="auto"/>
        <w:spacing w:after="66" w:line="245" w:lineRule="exact"/>
        <w:ind w:right="20" w:firstLine="0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>30</w:t>
      </w:r>
      <w:r w:rsidR="002A3480" w:rsidRPr="00B21765">
        <w:rPr>
          <w:rFonts w:ascii="Times New Roman" w:hAnsi="Times New Roman" w:cs="Times New Roman"/>
        </w:rPr>
        <w:t>.Укажите путь движения мочи при ее выведении из организ</w:t>
      </w:r>
      <w:r w:rsidR="002A3480" w:rsidRPr="00B21765">
        <w:rPr>
          <w:rFonts w:ascii="Times New Roman" w:hAnsi="Times New Roman" w:cs="Times New Roman"/>
        </w:rPr>
        <w:softHyphen/>
        <w:t>ма рептилий:</w:t>
      </w:r>
    </w:p>
    <w:p w:rsidR="002A3480" w:rsidRPr="00B21765" w:rsidRDefault="002A3480" w:rsidP="002A3480">
      <w:pPr>
        <w:pStyle w:val="2"/>
        <w:shd w:val="clear" w:color="auto" w:fill="auto"/>
        <w:spacing w:after="0" w:line="238" w:lineRule="exact"/>
        <w:ind w:left="440" w:firstLine="0"/>
        <w:jc w:val="both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 xml:space="preserve">      А)почки -» мочеточники —&gt; клоака —» внешняя среда;</w:t>
      </w:r>
    </w:p>
    <w:p w:rsidR="002A3480" w:rsidRPr="00B21765" w:rsidRDefault="002A3480" w:rsidP="002A3480">
      <w:pPr>
        <w:pStyle w:val="2"/>
        <w:shd w:val="clear" w:color="auto" w:fill="auto"/>
        <w:spacing w:after="0" w:line="238" w:lineRule="exact"/>
        <w:ind w:left="740" w:right="20" w:firstLine="0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>Б) почки -» мочеточники -» мочеиспускательный канал —» внешняя среда;</w:t>
      </w:r>
    </w:p>
    <w:p w:rsidR="002A3480" w:rsidRPr="00B21765" w:rsidRDefault="002A3480" w:rsidP="002A3480">
      <w:pPr>
        <w:pStyle w:val="2"/>
        <w:shd w:val="clear" w:color="auto" w:fill="auto"/>
        <w:spacing w:after="0" w:line="238" w:lineRule="exact"/>
        <w:ind w:left="740" w:right="20" w:firstLine="0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 xml:space="preserve">В)почки -» мочеточники </w:t>
      </w:r>
      <w:r w:rsidRPr="00B21765">
        <w:rPr>
          <w:rStyle w:val="1pt"/>
          <w:rFonts w:ascii="Times New Roman" w:hAnsi="Times New Roman" w:cs="Times New Roman"/>
        </w:rPr>
        <w:t>—клоака</w:t>
      </w:r>
      <w:r w:rsidRPr="00B21765">
        <w:rPr>
          <w:rFonts w:ascii="Times New Roman" w:hAnsi="Times New Roman" w:cs="Times New Roman"/>
        </w:rPr>
        <w:t xml:space="preserve"> —» мочевой пузырь —&gt; клоака —&gt; внешняя среда;</w:t>
      </w:r>
    </w:p>
    <w:p w:rsidR="002A3480" w:rsidRPr="00B21765" w:rsidRDefault="002A3480" w:rsidP="002A3480">
      <w:pPr>
        <w:pStyle w:val="2"/>
        <w:shd w:val="clear" w:color="auto" w:fill="auto"/>
        <w:spacing w:after="114" w:line="238" w:lineRule="exact"/>
        <w:ind w:left="740" w:right="20" w:firstLine="0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 xml:space="preserve">Г)почки —» мочеточники —» мочевой пузырь </w:t>
      </w:r>
      <w:r w:rsidRPr="00B21765">
        <w:rPr>
          <w:rStyle w:val="ArialUnicodeMS"/>
          <w:rFonts w:ascii="Times New Roman" w:hAnsi="Times New Roman" w:cs="Times New Roman" w:hint="default"/>
        </w:rPr>
        <w:t>—&gt;</w:t>
      </w:r>
      <w:r w:rsidRPr="00B21765">
        <w:rPr>
          <w:rFonts w:ascii="Times New Roman" w:hAnsi="Times New Roman" w:cs="Times New Roman"/>
        </w:rPr>
        <w:t xml:space="preserve"> клоака </w:t>
      </w:r>
      <w:r w:rsidRPr="00B21765">
        <w:rPr>
          <w:rStyle w:val="ArialUnicodeMS"/>
          <w:rFonts w:ascii="Times New Roman" w:hAnsi="Times New Roman" w:cs="Times New Roman" w:hint="default"/>
        </w:rPr>
        <w:t xml:space="preserve">—&gt; </w:t>
      </w:r>
      <w:r w:rsidRPr="00B21765">
        <w:rPr>
          <w:rFonts w:ascii="Times New Roman" w:hAnsi="Times New Roman" w:cs="Times New Roman"/>
        </w:rPr>
        <w:t>внешняя среда.</w:t>
      </w:r>
    </w:p>
    <w:p w:rsidR="002A3480" w:rsidRPr="00B21765" w:rsidRDefault="00B21765" w:rsidP="002A3480">
      <w:pPr>
        <w:pStyle w:val="2"/>
        <w:shd w:val="clear" w:color="auto" w:fill="auto"/>
        <w:spacing w:after="114" w:line="238" w:lineRule="exact"/>
        <w:ind w:right="20" w:firstLine="0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>31</w:t>
      </w:r>
      <w:r w:rsidR="002A3480" w:rsidRPr="00B21765">
        <w:rPr>
          <w:rFonts w:ascii="Times New Roman" w:hAnsi="Times New Roman" w:cs="Times New Roman"/>
        </w:rPr>
        <w:t>.Глаз у прыткой ящерицы: а) век не имеет;</w:t>
      </w:r>
      <w:r w:rsidR="002A3480" w:rsidRPr="00B21765">
        <w:rPr>
          <w:rFonts w:ascii="Times New Roman" w:hAnsi="Times New Roman" w:cs="Times New Roman"/>
        </w:rPr>
        <w:tab/>
        <w:t>б)имеет два века; в) имеет сросшиеся веки; г)</w:t>
      </w:r>
      <w:r w:rsidR="002A3480" w:rsidRPr="00B21765">
        <w:rPr>
          <w:rFonts w:ascii="Times New Roman" w:hAnsi="Times New Roman" w:cs="Times New Roman"/>
        </w:rPr>
        <w:tab/>
        <w:t>имеет три века.</w:t>
      </w:r>
    </w:p>
    <w:p w:rsidR="002A3480" w:rsidRPr="00B21765" w:rsidRDefault="002A3480" w:rsidP="002A3480">
      <w:pPr>
        <w:pStyle w:val="2"/>
        <w:shd w:val="clear" w:color="auto" w:fill="auto"/>
        <w:spacing w:after="0" w:line="210" w:lineRule="exact"/>
        <w:ind w:firstLine="0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>3</w:t>
      </w:r>
      <w:r w:rsidR="00B21765" w:rsidRPr="00B21765">
        <w:rPr>
          <w:rFonts w:ascii="Times New Roman" w:hAnsi="Times New Roman" w:cs="Times New Roman"/>
        </w:rPr>
        <w:t>2</w:t>
      </w:r>
      <w:r w:rsidRPr="00B21765">
        <w:rPr>
          <w:rFonts w:ascii="Times New Roman" w:hAnsi="Times New Roman" w:cs="Times New Roman"/>
        </w:rPr>
        <w:t>Веки срастаются и образуют прозрачную роговую оболочку у: а) наземных черепах; б)змей; в)водных черепах; г)крокодилов.</w:t>
      </w:r>
    </w:p>
    <w:p w:rsidR="002A3480" w:rsidRPr="00B21765" w:rsidRDefault="00B21765" w:rsidP="00B21765">
      <w:pPr>
        <w:pStyle w:val="2"/>
        <w:shd w:val="clear" w:color="auto" w:fill="auto"/>
        <w:spacing w:after="0" w:line="210" w:lineRule="exact"/>
        <w:ind w:firstLine="0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>33</w:t>
      </w:r>
      <w:r w:rsidR="002A3480" w:rsidRPr="00B21765">
        <w:rPr>
          <w:rFonts w:ascii="Times New Roman" w:hAnsi="Times New Roman" w:cs="Times New Roman"/>
        </w:rPr>
        <w:t>Оплодотворение у рептилий:</w:t>
      </w:r>
      <w:r w:rsidR="00A5126F">
        <w:rPr>
          <w:rFonts w:ascii="Times New Roman" w:hAnsi="Times New Roman" w:cs="Times New Roman"/>
        </w:rPr>
        <w:t xml:space="preserve"> </w:t>
      </w:r>
      <w:r w:rsidR="002A3480" w:rsidRPr="00B21765">
        <w:rPr>
          <w:rFonts w:ascii="Times New Roman" w:hAnsi="Times New Roman" w:cs="Times New Roman"/>
        </w:rPr>
        <w:t>А)наружное, происходит в водоемах;</w:t>
      </w:r>
      <w:r>
        <w:rPr>
          <w:rFonts w:ascii="Times New Roman" w:hAnsi="Times New Roman" w:cs="Times New Roman"/>
        </w:rPr>
        <w:t xml:space="preserve"> </w:t>
      </w:r>
      <w:r w:rsidR="002A3480" w:rsidRPr="00B21765">
        <w:rPr>
          <w:rFonts w:ascii="Times New Roman" w:hAnsi="Times New Roman" w:cs="Times New Roman"/>
        </w:rPr>
        <w:t>Б) внутреннее, осуществляется в матке;</w:t>
      </w:r>
      <w:r w:rsidR="00A5126F">
        <w:rPr>
          <w:rFonts w:ascii="Times New Roman" w:hAnsi="Times New Roman" w:cs="Times New Roman"/>
        </w:rPr>
        <w:t xml:space="preserve"> </w:t>
      </w:r>
      <w:r w:rsidR="002A3480" w:rsidRPr="00B21765">
        <w:rPr>
          <w:rFonts w:ascii="Times New Roman" w:hAnsi="Times New Roman" w:cs="Times New Roman"/>
        </w:rPr>
        <w:t>В) наружное, происходит на суше;</w:t>
      </w:r>
      <w:r>
        <w:rPr>
          <w:rFonts w:ascii="Times New Roman" w:hAnsi="Times New Roman" w:cs="Times New Roman"/>
        </w:rPr>
        <w:t xml:space="preserve"> </w:t>
      </w:r>
      <w:r w:rsidR="002A3480" w:rsidRPr="00B21765">
        <w:rPr>
          <w:rFonts w:ascii="Times New Roman" w:hAnsi="Times New Roman" w:cs="Times New Roman"/>
        </w:rPr>
        <w:t>Г) внутреннее, осуществляется в верхнем отделе яйцевода.</w:t>
      </w:r>
    </w:p>
    <w:p w:rsidR="002A3480" w:rsidRPr="00B21765" w:rsidRDefault="002A3480" w:rsidP="002A3480">
      <w:pPr>
        <w:pStyle w:val="2"/>
        <w:shd w:val="clear" w:color="auto" w:fill="auto"/>
        <w:spacing w:after="63" w:line="238" w:lineRule="exact"/>
        <w:ind w:firstLine="0"/>
        <w:jc w:val="both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>36. Верхняя оболочка яйца кожистая у: а) ящериц, б) змей, в) черепах, г) крокодилов.</w:t>
      </w:r>
    </w:p>
    <w:p w:rsidR="002A3480" w:rsidRPr="00B21765" w:rsidRDefault="002A3480" w:rsidP="002A3480">
      <w:pPr>
        <w:pStyle w:val="2"/>
        <w:shd w:val="clear" w:color="auto" w:fill="auto"/>
        <w:spacing w:after="63" w:line="238" w:lineRule="exact"/>
        <w:ind w:firstLine="0"/>
        <w:jc w:val="both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>37. Верхняя оболочка яйца твердая, скорлуповая у: а) черепах, б) крокодилов, в) ящериц, г) змей</w:t>
      </w:r>
    </w:p>
    <w:p w:rsidR="002A3480" w:rsidRPr="00B21765" w:rsidRDefault="002A3480" w:rsidP="00B21765">
      <w:pPr>
        <w:pStyle w:val="2"/>
        <w:shd w:val="clear" w:color="auto" w:fill="auto"/>
        <w:spacing w:after="0" w:line="210" w:lineRule="exact"/>
        <w:ind w:firstLine="0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>38. Яйца у рептилий:</w:t>
      </w:r>
      <w:r w:rsidR="00B21765">
        <w:rPr>
          <w:rFonts w:ascii="Times New Roman" w:hAnsi="Times New Roman" w:cs="Times New Roman"/>
        </w:rPr>
        <w:t xml:space="preserve"> </w:t>
      </w:r>
      <w:r w:rsidRPr="00B21765">
        <w:rPr>
          <w:rFonts w:ascii="Times New Roman" w:hAnsi="Times New Roman" w:cs="Times New Roman"/>
        </w:rPr>
        <w:t>А) крупные, с большим запасом желтка;</w:t>
      </w:r>
      <w:r w:rsidR="00B21765">
        <w:rPr>
          <w:rFonts w:ascii="Times New Roman" w:hAnsi="Times New Roman" w:cs="Times New Roman"/>
        </w:rPr>
        <w:t xml:space="preserve"> </w:t>
      </w:r>
      <w:r w:rsidRPr="00B21765">
        <w:rPr>
          <w:rFonts w:ascii="Times New Roman" w:hAnsi="Times New Roman" w:cs="Times New Roman"/>
        </w:rPr>
        <w:t>Б)мелкие, с малым запасом желтка;</w:t>
      </w:r>
      <w:r w:rsidR="00B21765" w:rsidRPr="00B21765">
        <w:rPr>
          <w:rFonts w:ascii="Times New Roman" w:hAnsi="Times New Roman" w:cs="Times New Roman"/>
        </w:rPr>
        <w:t xml:space="preserve"> В)</w:t>
      </w:r>
      <w:r w:rsidRPr="00B21765">
        <w:rPr>
          <w:rFonts w:ascii="Times New Roman" w:hAnsi="Times New Roman" w:cs="Times New Roman"/>
        </w:rPr>
        <w:t>содержат под оболочкой развивающуюся личинку;  Г)имеют оболочку, непроницаемую для кислорода и угле</w:t>
      </w:r>
      <w:r w:rsidRPr="00B21765">
        <w:rPr>
          <w:rFonts w:ascii="Times New Roman" w:hAnsi="Times New Roman" w:cs="Times New Roman"/>
        </w:rPr>
        <w:softHyphen/>
        <w:t>кислого газа.</w:t>
      </w:r>
    </w:p>
    <w:p w:rsidR="002A3480" w:rsidRPr="00B21765" w:rsidRDefault="002A3480" w:rsidP="00B21765">
      <w:pPr>
        <w:pStyle w:val="2"/>
        <w:shd w:val="clear" w:color="auto" w:fill="auto"/>
        <w:spacing w:after="0" w:line="210" w:lineRule="exact"/>
        <w:ind w:firstLine="0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>39.Водянистый белковый слой в яйце рептилий является:</w:t>
      </w:r>
      <w:r w:rsidR="00B21765" w:rsidRPr="00B21765">
        <w:rPr>
          <w:rFonts w:ascii="Times New Roman" w:hAnsi="Times New Roman" w:cs="Times New Roman"/>
        </w:rPr>
        <w:t xml:space="preserve"> </w:t>
      </w:r>
      <w:r w:rsidRPr="00B21765">
        <w:rPr>
          <w:rFonts w:ascii="Times New Roman" w:hAnsi="Times New Roman" w:cs="Times New Roman"/>
        </w:rPr>
        <w:t xml:space="preserve">     А) источником воды для зародыша;</w:t>
      </w:r>
    </w:p>
    <w:p w:rsidR="002A3480" w:rsidRDefault="002A3480" w:rsidP="00B21765">
      <w:pPr>
        <w:pStyle w:val="2"/>
        <w:shd w:val="clear" w:color="auto" w:fill="auto"/>
        <w:spacing w:after="0" w:line="234" w:lineRule="exact"/>
        <w:ind w:firstLine="0"/>
        <w:jc w:val="both"/>
        <w:rPr>
          <w:rFonts w:ascii="Times New Roman" w:hAnsi="Times New Roman" w:cs="Times New Roman"/>
        </w:rPr>
      </w:pPr>
      <w:r w:rsidRPr="00B21765">
        <w:rPr>
          <w:rFonts w:ascii="Times New Roman" w:hAnsi="Times New Roman" w:cs="Times New Roman"/>
        </w:rPr>
        <w:t xml:space="preserve"> Б) гидроскелетом;  В)запасом питательных веществ;</w:t>
      </w:r>
      <w:r w:rsidR="00B21765">
        <w:rPr>
          <w:rFonts w:ascii="Times New Roman" w:hAnsi="Times New Roman" w:cs="Times New Roman"/>
        </w:rPr>
        <w:t xml:space="preserve"> </w:t>
      </w:r>
      <w:r w:rsidRPr="00B21765">
        <w:rPr>
          <w:rFonts w:ascii="Times New Roman" w:hAnsi="Times New Roman" w:cs="Times New Roman"/>
        </w:rPr>
        <w:t>Г)источником аминокисл</w:t>
      </w:r>
      <w:r w:rsidR="00B21765">
        <w:rPr>
          <w:rFonts w:ascii="Times New Roman" w:hAnsi="Times New Roman" w:cs="Times New Roman"/>
        </w:rPr>
        <w:t>от для строительства белков заро</w:t>
      </w:r>
      <w:r w:rsidRPr="00B21765">
        <w:rPr>
          <w:rFonts w:ascii="Times New Roman" w:hAnsi="Times New Roman" w:cs="Times New Roman"/>
        </w:rPr>
        <w:t>ды</w:t>
      </w:r>
    </w:p>
    <w:p w:rsidR="00A5126F" w:rsidRDefault="00A5126F" w:rsidP="00B21765">
      <w:pPr>
        <w:pStyle w:val="2"/>
        <w:shd w:val="clear" w:color="auto" w:fill="auto"/>
        <w:spacing w:after="0" w:line="234" w:lineRule="exact"/>
        <w:ind w:firstLine="0"/>
        <w:jc w:val="both"/>
        <w:rPr>
          <w:rFonts w:ascii="Times New Roman" w:hAnsi="Times New Roman" w:cs="Times New Roman"/>
          <w:b/>
        </w:rPr>
      </w:pPr>
      <w:r w:rsidRPr="00A5126F">
        <w:rPr>
          <w:rFonts w:ascii="Times New Roman" w:hAnsi="Times New Roman" w:cs="Times New Roman"/>
          <w:b/>
        </w:rPr>
        <w:t>Основные определения по теме:</w:t>
      </w:r>
    </w:p>
    <w:p w:rsidR="00A5126F" w:rsidRPr="00A5126F" w:rsidRDefault="00A5126F" w:rsidP="00B21765">
      <w:pPr>
        <w:pStyle w:val="2"/>
        <w:shd w:val="clear" w:color="auto" w:fill="auto"/>
        <w:spacing w:after="0" w:line="234" w:lineRule="exact"/>
        <w:ind w:firstLine="0"/>
        <w:jc w:val="both"/>
        <w:rPr>
          <w:rFonts w:ascii="Times New Roman" w:hAnsi="Times New Roman" w:cs="Times New Roman"/>
        </w:rPr>
      </w:pPr>
      <w:r w:rsidRPr="00A5126F">
        <w:rPr>
          <w:rFonts w:ascii="Times New Roman" w:hAnsi="Times New Roman" w:cs="Times New Roman"/>
        </w:rPr>
        <w:t>Воздухоносные пути_ - это …</w:t>
      </w:r>
    </w:p>
    <w:p w:rsidR="00A5126F" w:rsidRDefault="00A5126F" w:rsidP="00B21765">
      <w:pPr>
        <w:pStyle w:val="2"/>
        <w:shd w:val="clear" w:color="auto" w:fill="auto"/>
        <w:spacing w:after="0" w:line="234" w:lineRule="exact"/>
        <w:ind w:firstLine="0"/>
        <w:jc w:val="both"/>
        <w:rPr>
          <w:rFonts w:ascii="Times New Roman" w:hAnsi="Times New Roman" w:cs="Times New Roman"/>
        </w:rPr>
      </w:pPr>
      <w:r w:rsidRPr="00A5126F">
        <w:rPr>
          <w:rFonts w:ascii="Times New Roman" w:hAnsi="Times New Roman" w:cs="Times New Roman"/>
        </w:rPr>
        <w:t>Двойная аккомодация – это …</w:t>
      </w:r>
    </w:p>
    <w:p w:rsidR="00A5126F" w:rsidRPr="00A5126F" w:rsidRDefault="00A5126F" w:rsidP="00B21765">
      <w:pPr>
        <w:pStyle w:val="2"/>
        <w:shd w:val="clear" w:color="auto" w:fill="auto"/>
        <w:spacing w:after="0" w:line="234" w:lineRule="exact"/>
        <w:ind w:firstLine="0"/>
        <w:jc w:val="both"/>
        <w:rPr>
          <w:rFonts w:ascii="Times New Roman" w:hAnsi="Times New Roman" w:cs="Times New Roman"/>
          <w:b/>
        </w:rPr>
      </w:pPr>
      <w:r w:rsidRPr="00A5126F">
        <w:rPr>
          <w:rFonts w:ascii="Times New Roman" w:hAnsi="Times New Roman" w:cs="Times New Roman"/>
          <w:b/>
        </w:rPr>
        <w:t>Работа по рисункам:</w:t>
      </w:r>
    </w:p>
    <w:p w:rsidR="00A5126F" w:rsidRPr="00B5679A" w:rsidRDefault="00B5679A" w:rsidP="00B21765">
      <w:pPr>
        <w:pStyle w:val="2"/>
        <w:shd w:val="clear" w:color="auto" w:fill="auto"/>
        <w:spacing w:after="0" w:line="234" w:lineRule="exact"/>
        <w:ind w:firstLine="0"/>
        <w:jc w:val="both"/>
        <w:rPr>
          <w:rFonts w:ascii="Times New Roman" w:hAnsi="Times New Roman" w:cs="Times New Roman"/>
        </w:rPr>
      </w:pPr>
      <w:r w:rsidRPr="00B5679A">
        <w:rPr>
          <w:rFonts w:ascii="Times New Roman" w:hAnsi="Times New Roman" w:cs="Times New Roman"/>
        </w:rPr>
        <w:t>Рис1.дыхательная система рептилий                    Рис.2. Сердце пресмыкающихся</w:t>
      </w:r>
    </w:p>
    <w:p w:rsidR="00682756" w:rsidRDefault="00800694">
      <w:r>
        <w:rPr>
          <w:noProof/>
        </w:rPr>
        <w:pict>
          <v:rect id="_x0000_s1028" style="position:absolute;margin-left:81.55pt;margin-top:139.55pt;width:33.5pt;height:23.4pt;z-index:251660288">
            <v:textbox>
              <w:txbxContent>
                <w:p w:rsidR="00B5679A" w:rsidRDefault="00B5679A">
                  <w:r>
                    <w:t>3</w:t>
                  </w:r>
                </w:p>
              </w:txbxContent>
            </v:textbox>
          </v:rect>
        </w:pict>
      </w:r>
      <w:r w:rsidRPr="00800694">
        <w:rPr>
          <w:rFonts w:ascii="Times New Roman" w:hAnsi="Times New Roman" w:cs="Times New Roman"/>
          <w:b/>
          <w:noProof/>
        </w:rPr>
        <w:pict>
          <v:rect id="_x0000_s1034" style="position:absolute;margin-left:326.85pt;margin-top:125.3pt;width:29.3pt;height:25.95pt;z-index:251666432">
            <v:textbox>
              <w:txbxContent>
                <w:p w:rsidR="00B5679A" w:rsidRDefault="00B5679A">
                  <w:r>
                    <w:t>9</w:t>
                  </w:r>
                </w:p>
              </w:txbxContent>
            </v:textbox>
          </v:rect>
        </w:pict>
      </w:r>
      <w:r w:rsidRPr="00800694">
        <w:rPr>
          <w:rFonts w:ascii="Times New Roman" w:hAnsi="Times New Roman" w:cs="Times New Roman"/>
          <w:b/>
          <w:noProof/>
        </w:rPr>
        <w:pict>
          <v:rect id="_x0000_s1033" style="position:absolute;margin-left:326.85pt;margin-top:90.15pt;width:29.3pt;height:20.9pt;z-index:251665408">
            <v:textbox>
              <w:txbxContent>
                <w:p w:rsidR="00B5679A" w:rsidRDefault="00B5679A">
                  <w:r>
                    <w:t>8</w:t>
                  </w:r>
                </w:p>
              </w:txbxContent>
            </v:textbox>
          </v:rect>
        </w:pict>
      </w:r>
      <w:r w:rsidRPr="00800694">
        <w:rPr>
          <w:rFonts w:ascii="Times New Roman" w:hAnsi="Times New Roman" w:cs="Times New Roman"/>
          <w:b/>
          <w:noProof/>
        </w:rPr>
        <w:pict>
          <v:rect id="_x0000_s1032" style="position:absolute;margin-left:196.25pt;margin-top:2.25pt;width:39.35pt;height:25.1pt;z-index:251664384">
            <v:textbox>
              <w:txbxContent>
                <w:p w:rsidR="00B5679A" w:rsidRDefault="00B5679A">
                  <w:r>
                    <w:t>6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341.1pt;margin-top:15.6pt;width:31.8pt;height:24.3pt;z-index:251663360">
            <v:textbox>
              <w:txbxContent>
                <w:p w:rsidR="00B5679A" w:rsidRDefault="00B5679A">
                  <w:r>
                    <w:t>7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244.8pt;margin-top:132.85pt;width:26.8pt;height:30.1pt;z-index:251662336">
            <v:textbox>
              <w:txbxContent>
                <w:p w:rsidR="00B5679A" w:rsidRDefault="00B5679A">
                  <w:r>
                    <w:t>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209.65pt;margin-top:98.5pt;width:25.95pt;height:26.8pt;z-index:251661312">
            <v:textbox>
              <w:txbxContent>
                <w:p w:rsidR="00B5679A" w:rsidRDefault="00B5679A">
                  <w: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25.95pt;margin-top:32.35pt;width:35.15pt;height:19.25pt;z-index:251659264">
            <v:textbox>
              <w:txbxContent>
                <w:p w:rsidR="00B5679A" w:rsidRDefault="00B5679A">
                  <w: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41.35pt;margin-top:32.35pt;width:24.3pt;height:24.3pt;z-index:251658240">
            <v:textbox>
              <w:txbxContent>
                <w:p w:rsidR="00B5679A" w:rsidRDefault="00B5679A">
                  <w:r>
                    <w:t>1</w:t>
                  </w:r>
                </w:p>
              </w:txbxContent>
            </v:textbox>
          </v:rect>
        </w:pict>
      </w:r>
      <w:r w:rsidR="00A5126F">
        <w:rPr>
          <w:noProof/>
        </w:rPr>
        <w:drawing>
          <wp:inline distT="0" distB="0" distL="0" distR="0">
            <wp:extent cx="2745192" cy="179690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521" cy="179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126F">
        <w:rPr>
          <w:noProof/>
        </w:rPr>
        <w:drawing>
          <wp:inline distT="0" distB="0" distL="0" distR="0">
            <wp:extent cx="1831015" cy="208398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44" cy="208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6D7" w:rsidRPr="008266D7" w:rsidRDefault="008266D7">
      <w:pPr>
        <w:rPr>
          <w:b/>
        </w:rPr>
      </w:pPr>
      <w:r w:rsidRPr="008266D7">
        <w:rPr>
          <w:b/>
        </w:rPr>
        <w:lastRenderedPageBreak/>
        <w:t>Теоретические вопросы (3 уровень):</w:t>
      </w:r>
    </w:p>
    <w:p w:rsidR="008266D7" w:rsidRDefault="008266D7" w:rsidP="008266D7">
      <w:pPr>
        <w:pStyle w:val="aa"/>
        <w:numPr>
          <w:ilvl w:val="0"/>
          <w:numId w:val="2"/>
        </w:numPr>
      </w:pPr>
      <w:r>
        <w:t>Строение пищеварительной системы пресмыкающихся.</w:t>
      </w:r>
    </w:p>
    <w:p w:rsidR="008266D7" w:rsidRDefault="008266D7" w:rsidP="008266D7">
      <w:pPr>
        <w:pStyle w:val="aa"/>
        <w:numPr>
          <w:ilvl w:val="0"/>
          <w:numId w:val="2"/>
        </w:numPr>
      </w:pPr>
      <w:r>
        <w:t>Строение дыхательной системы пресмыкающихся</w:t>
      </w:r>
    </w:p>
    <w:p w:rsidR="008266D7" w:rsidRPr="008266D7" w:rsidRDefault="008266D7" w:rsidP="008266D7">
      <w:pPr>
        <w:rPr>
          <w:b/>
        </w:rPr>
      </w:pPr>
      <w:r w:rsidRPr="008266D7">
        <w:rPr>
          <w:b/>
        </w:rPr>
        <w:t>Теоретические вопросы (4 уровень):</w:t>
      </w:r>
    </w:p>
    <w:p w:rsidR="008266D7" w:rsidRDefault="00066CF7" w:rsidP="008266D7">
      <w:pPr>
        <w:pStyle w:val="aa"/>
        <w:numPr>
          <w:ilvl w:val="0"/>
          <w:numId w:val="3"/>
        </w:numPr>
      </w:pPr>
      <w:r>
        <w:t>Каковы особенности размножения пресмыкающихся в связи с наземным образом жизни</w:t>
      </w:r>
    </w:p>
    <w:p w:rsidR="00066CF7" w:rsidRDefault="00066CF7" w:rsidP="008266D7">
      <w:pPr>
        <w:pStyle w:val="aa"/>
        <w:numPr>
          <w:ilvl w:val="0"/>
          <w:numId w:val="3"/>
        </w:numPr>
      </w:pPr>
      <w:r>
        <w:t>В чем отличительные особенности строения органов дыхания пресмыкающихся по сравнению с земноводными</w:t>
      </w:r>
    </w:p>
    <w:sectPr w:rsidR="00066CF7" w:rsidSect="0080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B0C" w:rsidRDefault="00875B0C" w:rsidP="00B5679A">
      <w:pPr>
        <w:spacing w:after="0" w:line="240" w:lineRule="auto"/>
      </w:pPr>
      <w:r>
        <w:separator/>
      </w:r>
    </w:p>
  </w:endnote>
  <w:endnote w:type="continuationSeparator" w:id="1">
    <w:p w:rsidR="00875B0C" w:rsidRDefault="00875B0C" w:rsidP="00B5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B0C" w:rsidRDefault="00875B0C" w:rsidP="00B5679A">
      <w:pPr>
        <w:spacing w:after="0" w:line="240" w:lineRule="auto"/>
      </w:pPr>
      <w:r>
        <w:separator/>
      </w:r>
    </w:p>
  </w:footnote>
  <w:footnote w:type="continuationSeparator" w:id="1">
    <w:p w:rsidR="00875B0C" w:rsidRDefault="00875B0C" w:rsidP="00B5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2449"/>
    <w:multiLevelType w:val="hybridMultilevel"/>
    <w:tmpl w:val="6FBCF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E4AF6"/>
    <w:multiLevelType w:val="hybridMultilevel"/>
    <w:tmpl w:val="47B8C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B2A99"/>
    <w:multiLevelType w:val="hybridMultilevel"/>
    <w:tmpl w:val="AFFE5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3480"/>
    <w:rsid w:val="00066CF7"/>
    <w:rsid w:val="002A3480"/>
    <w:rsid w:val="002F0467"/>
    <w:rsid w:val="00587243"/>
    <w:rsid w:val="00682756"/>
    <w:rsid w:val="00800694"/>
    <w:rsid w:val="008266D7"/>
    <w:rsid w:val="00875B0C"/>
    <w:rsid w:val="00A5126F"/>
    <w:rsid w:val="00B21765"/>
    <w:rsid w:val="00B5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A3480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2A3480"/>
    <w:pPr>
      <w:widowControl w:val="0"/>
      <w:shd w:val="clear" w:color="auto" w:fill="FFFFFF"/>
      <w:spacing w:after="60" w:line="0" w:lineRule="atLeast"/>
      <w:ind w:hanging="340"/>
    </w:pPr>
    <w:rPr>
      <w:rFonts w:ascii="Sylfaen" w:eastAsia="Sylfaen" w:hAnsi="Sylfaen" w:cs="Sylfaen"/>
      <w:sz w:val="21"/>
      <w:szCs w:val="21"/>
    </w:rPr>
  </w:style>
  <w:style w:type="paragraph" w:customStyle="1" w:styleId="2">
    <w:name w:val="Основной текст2"/>
    <w:basedOn w:val="a"/>
    <w:rsid w:val="002A3480"/>
    <w:pPr>
      <w:widowControl w:val="0"/>
      <w:shd w:val="clear" w:color="auto" w:fill="FFFFFF"/>
      <w:spacing w:after="60" w:line="0" w:lineRule="atLeast"/>
      <w:ind w:hanging="340"/>
    </w:pPr>
    <w:rPr>
      <w:rFonts w:ascii="Sylfaen" w:eastAsia="Sylfaen" w:hAnsi="Sylfaen" w:cs="Sylfaen"/>
      <w:color w:val="000000"/>
      <w:sz w:val="21"/>
      <w:szCs w:val="21"/>
      <w:lang w:bidi="ru-RU"/>
    </w:rPr>
  </w:style>
  <w:style w:type="character" w:customStyle="1" w:styleId="1pt">
    <w:name w:val="Основной текст + Интервал 1 pt"/>
    <w:basedOn w:val="a3"/>
    <w:rsid w:val="002A3480"/>
    <w:rPr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u w:val="none"/>
      <w:effect w:val="none"/>
      <w:lang w:val="ru-RU" w:eastAsia="ru-RU" w:bidi="ru-RU"/>
    </w:rPr>
  </w:style>
  <w:style w:type="character" w:customStyle="1" w:styleId="ArialUnicodeMS">
    <w:name w:val="Основной текст + Arial Unicode MS"/>
    <w:aliases w:val="5,5 pt,Курсив"/>
    <w:basedOn w:val="a3"/>
    <w:rsid w:val="002A3480"/>
    <w:rPr>
      <w:rFonts w:ascii="Arial Unicode MS" w:eastAsia="Arial Unicode MS" w:hAnsi="Arial Unicode MS" w:cs="Arial Unicode MS" w:hint="eastAsia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5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2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56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679A"/>
  </w:style>
  <w:style w:type="paragraph" w:styleId="a8">
    <w:name w:val="footer"/>
    <w:basedOn w:val="a"/>
    <w:link w:val="a9"/>
    <w:uiPriority w:val="99"/>
    <w:semiHidden/>
    <w:unhideWhenUsed/>
    <w:rsid w:val="00B56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679A"/>
  </w:style>
  <w:style w:type="paragraph" w:styleId="aa">
    <w:name w:val="List Paragraph"/>
    <w:basedOn w:val="a"/>
    <w:uiPriority w:val="34"/>
    <w:qFormat/>
    <w:rsid w:val="00826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23500-F370-4415-9A54-34E7AA2E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Дойнер</cp:lastModifiedBy>
  <cp:revision>4</cp:revision>
  <cp:lastPrinted>2015-04-25T03:23:00Z</cp:lastPrinted>
  <dcterms:created xsi:type="dcterms:W3CDTF">2015-04-22T03:53:00Z</dcterms:created>
  <dcterms:modified xsi:type="dcterms:W3CDTF">2015-04-25T03:27:00Z</dcterms:modified>
</cp:coreProperties>
</file>